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C099F8" w14:textId="30F24CCD" w:rsidR="00C23519" w:rsidRDefault="00C23519" w:rsidP="00C23519">
      <w:pPr>
        <w:jc w:val="center"/>
      </w:pPr>
      <w:r>
        <w:rPr>
          <w:noProof/>
        </w:rPr>
        <w:drawing>
          <wp:inline distT="0" distB="0" distL="0" distR="0" wp14:anchorId="1496C2EC" wp14:editId="5C01179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C23519" w14:paraId="63F0BB78" w14:textId="77777777" w:rsidTr="00C23519">
        <w:trPr>
          <w:trHeight w:val="788"/>
        </w:trPr>
        <w:tc>
          <w:tcPr>
            <w:tcW w:w="9867" w:type="dxa"/>
            <w:hideMark/>
          </w:tcPr>
          <w:p w14:paraId="55DFAED0" w14:textId="77777777" w:rsidR="00C23519" w:rsidRDefault="00C23519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014234D0" w14:textId="4249E4AC" w:rsidR="00C23519" w:rsidRDefault="00C23519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DE851CC" wp14:editId="3BEE5BF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7E979A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8649463" w14:textId="77777777" w:rsidR="003F4186" w:rsidRDefault="003F4186" w:rsidP="00C235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6A0D68" w14:textId="33A14B2E" w:rsidR="00C23519" w:rsidRDefault="00146C27" w:rsidP="00C23519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23519">
        <w:rPr>
          <w:rFonts w:ascii="Times New Roman" w:hAnsi="Times New Roman" w:cs="Times New Roman"/>
          <w:b/>
          <w:sz w:val="28"/>
          <w:szCs w:val="28"/>
        </w:rPr>
        <w:t>18 сесія 3 засідання VІІІ скликання</w:t>
      </w:r>
    </w:p>
    <w:p w14:paraId="2554D55F" w14:textId="77777777" w:rsidR="00C23519" w:rsidRDefault="00C23519" w:rsidP="00C23519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8C74A8E" w14:textId="77777777" w:rsidR="00DD1165" w:rsidRDefault="00DD1165" w:rsidP="00DD1165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373CE0DE" w14:textId="77777777" w:rsidR="00C23519" w:rsidRDefault="00C23519" w:rsidP="00C235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F11C14" w14:textId="28D72A64" w:rsidR="00C23519" w:rsidRDefault="00C23519" w:rsidP="00C23519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bookmarkStart w:id="0" w:name="_Hlk112661796"/>
      <w:r>
        <w:rPr>
          <w:rFonts w:ascii="Times New Roman" w:hAnsi="Times New Roman" w:cs="Times New Roman"/>
          <w:b/>
          <w:sz w:val="28"/>
          <w:szCs w:val="28"/>
          <w:lang w:val="uk-UA"/>
        </w:rPr>
        <w:t>Про дострокове припинення повноважень депутат</w:t>
      </w:r>
      <w:r w:rsidR="00C359F4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C720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селищної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 </w:t>
      </w:r>
    </w:p>
    <w:p w14:paraId="1FCF06AE" w14:textId="405B030B" w:rsidR="00C23519" w:rsidRDefault="00C23519" w:rsidP="00C23519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Побідаш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І.М.</w:t>
      </w:r>
    </w:p>
    <w:bookmarkEnd w:id="0"/>
    <w:p w14:paraId="08102DC8" w14:textId="159D59E2" w:rsidR="00C23519" w:rsidRDefault="00C23519" w:rsidP="003F4186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14:paraId="6FB90162" w14:textId="0276DFDB" w:rsidR="00C23519" w:rsidRDefault="00C23519" w:rsidP="00C72029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bookmarkStart w:id="1" w:name="_Hlk112753093"/>
      <w:bookmarkStart w:id="2" w:name="_GoBack"/>
      <w:r w:rsidR="00424E5F" w:rsidRPr="00C72029">
        <w:rPr>
          <w:color w:val="000000"/>
          <w:sz w:val="28"/>
          <w:szCs w:val="28"/>
          <w:lang w:val="uk-UA"/>
        </w:rPr>
        <w:t xml:space="preserve">Розглянувши </w:t>
      </w:r>
      <w:r w:rsidR="00C72029" w:rsidRPr="00C72029">
        <w:rPr>
          <w:color w:val="000000"/>
          <w:sz w:val="28"/>
          <w:szCs w:val="28"/>
          <w:lang w:val="uk-UA"/>
        </w:rPr>
        <w:t>заяву депутата</w:t>
      </w:r>
      <w:r w:rsidR="00C72029" w:rsidRPr="00C72029">
        <w:rPr>
          <w:color w:val="000000"/>
          <w:sz w:val="28"/>
          <w:szCs w:val="28"/>
          <w:lang w:val="uk-UA"/>
        </w:rPr>
        <w:t xml:space="preserve"> </w:t>
      </w:r>
      <w:r w:rsidR="00C72029" w:rsidRPr="00C7202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Димерської селищної ради </w:t>
      </w:r>
      <w:r w:rsidR="00C72029" w:rsidRPr="00C72029">
        <w:rPr>
          <w:sz w:val="28"/>
          <w:szCs w:val="28"/>
          <w:lang w:val="en-US"/>
        </w:rPr>
        <w:t>V</w:t>
      </w:r>
      <w:r w:rsidR="00C72029" w:rsidRPr="00C72029">
        <w:rPr>
          <w:sz w:val="28"/>
          <w:szCs w:val="28"/>
          <w:lang w:val="uk-UA"/>
        </w:rPr>
        <w:t xml:space="preserve">ІІІ скликання Вишгородського району Київської області </w:t>
      </w:r>
      <w:proofErr w:type="spellStart"/>
      <w:r w:rsidR="00C72029" w:rsidRPr="00C72029">
        <w:rPr>
          <w:sz w:val="28"/>
          <w:szCs w:val="28"/>
          <w:lang w:val="uk-UA"/>
        </w:rPr>
        <w:t>Побідаш</w:t>
      </w:r>
      <w:proofErr w:type="spellEnd"/>
      <w:r w:rsidR="00C72029" w:rsidRPr="00C72029">
        <w:rPr>
          <w:sz w:val="28"/>
          <w:szCs w:val="28"/>
          <w:lang w:val="uk-UA"/>
        </w:rPr>
        <w:t xml:space="preserve"> Ірини Миколаївни</w:t>
      </w:r>
      <w:r w:rsidR="00C72029">
        <w:rPr>
          <w:sz w:val="28"/>
          <w:szCs w:val="28"/>
          <w:lang w:val="uk-UA"/>
        </w:rPr>
        <w:t xml:space="preserve"> </w:t>
      </w:r>
      <w:r w:rsidR="00C72029" w:rsidRPr="00C72029">
        <w:rPr>
          <w:sz w:val="28"/>
          <w:szCs w:val="28"/>
          <w:lang w:val="uk-UA"/>
        </w:rPr>
        <w:t>від 18 серпня 2022 року</w:t>
      </w:r>
      <w:r w:rsidR="00C72029">
        <w:rPr>
          <w:sz w:val="28"/>
          <w:szCs w:val="28"/>
          <w:lang w:val="uk-UA"/>
        </w:rPr>
        <w:t>, к</w:t>
      </w:r>
      <w:r>
        <w:rPr>
          <w:sz w:val="28"/>
          <w:szCs w:val="28"/>
          <w:lang w:val="uk-UA"/>
        </w:rPr>
        <w:t xml:space="preserve">еруючись </w:t>
      </w:r>
      <w:r w:rsidR="00C72029">
        <w:rPr>
          <w:sz w:val="28"/>
          <w:szCs w:val="28"/>
          <w:lang w:val="uk-UA"/>
        </w:rPr>
        <w:t xml:space="preserve">пунктом </w:t>
      </w:r>
      <w:r w:rsidR="003F4186">
        <w:rPr>
          <w:sz w:val="28"/>
          <w:szCs w:val="28"/>
          <w:lang w:val="uk-UA"/>
        </w:rPr>
        <w:t xml:space="preserve">2 </w:t>
      </w:r>
      <w:r w:rsidR="00C72029">
        <w:rPr>
          <w:sz w:val="28"/>
          <w:szCs w:val="28"/>
          <w:lang w:val="uk-UA"/>
        </w:rPr>
        <w:t xml:space="preserve">частини </w:t>
      </w:r>
      <w:r w:rsidR="003F4186">
        <w:rPr>
          <w:sz w:val="28"/>
          <w:szCs w:val="28"/>
          <w:lang w:val="uk-UA"/>
        </w:rPr>
        <w:t>2</w:t>
      </w:r>
      <w:r w:rsidR="00C720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</w:t>
      </w:r>
      <w:r w:rsidR="00C72029">
        <w:rPr>
          <w:sz w:val="28"/>
          <w:szCs w:val="28"/>
          <w:lang w:val="uk-UA"/>
        </w:rPr>
        <w:t xml:space="preserve">атті </w:t>
      </w:r>
      <w:r>
        <w:rPr>
          <w:sz w:val="28"/>
          <w:szCs w:val="28"/>
          <w:lang w:val="uk-UA"/>
        </w:rPr>
        <w:t xml:space="preserve">5 Закону України «Про статус депутатів місцевих рад», </w:t>
      </w:r>
      <w:r w:rsidR="00C72029">
        <w:rPr>
          <w:sz w:val="28"/>
          <w:szCs w:val="28"/>
          <w:lang w:val="uk-UA"/>
        </w:rPr>
        <w:t>пунктом</w:t>
      </w:r>
      <w:r w:rsidR="00C72029">
        <w:rPr>
          <w:sz w:val="28"/>
          <w:szCs w:val="28"/>
          <w:lang w:val="uk-UA"/>
        </w:rPr>
        <w:t xml:space="preserve"> 14 </w:t>
      </w:r>
      <w:r w:rsidR="00C72029">
        <w:rPr>
          <w:sz w:val="28"/>
          <w:szCs w:val="28"/>
          <w:lang w:val="uk-UA"/>
        </w:rPr>
        <w:t xml:space="preserve">частини </w:t>
      </w:r>
      <w:r w:rsidR="00C72029">
        <w:rPr>
          <w:sz w:val="28"/>
          <w:szCs w:val="28"/>
          <w:lang w:val="uk-UA"/>
        </w:rPr>
        <w:t xml:space="preserve">1 </w:t>
      </w:r>
      <w:r w:rsidR="00C72029">
        <w:rPr>
          <w:sz w:val="28"/>
          <w:szCs w:val="28"/>
          <w:lang w:val="uk-UA"/>
        </w:rPr>
        <w:t>статті</w:t>
      </w:r>
      <w:r w:rsidR="00C72029">
        <w:rPr>
          <w:sz w:val="28"/>
          <w:szCs w:val="28"/>
          <w:lang w:val="uk-UA"/>
        </w:rPr>
        <w:t xml:space="preserve"> 26 </w:t>
      </w:r>
      <w:r w:rsidR="00C72029">
        <w:rPr>
          <w:sz w:val="28"/>
          <w:szCs w:val="28"/>
          <w:lang w:val="uk-UA"/>
        </w:rPr>
        <w:t xml:space="preserve">Закону України «Про місцеве самоврядування» </w:t>
      </w:r>
      <w:r w:rsidR="002816C7" w:rsidRPr="002816C7">
        <w:rPr>
          <w:sz w:val="27"/>
          <w:szCs w:val="27"/>
          <w:lang w:val="uk-UA"/>
        </w:rPr>
        <w:t xml:space="preserve">враховуючи рекомендації </w:t>
      </w:r>
      <w:r w:rsidR="002816C7" w:rsidRPr="002816C7">
        <w:rPr>
          <w:sz w:val="28"/>
          <w:szCs w:val="28"/>
          <w:lang w:val="uk-UA"/>
        </w:rPr>
        <w:t>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29.08.2022 року,</w:t>
      </w:r>
      <w:r w:rsidR="002816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селищна рада:</w:t>
      </w:r>
    </w:p>
    <w:bookmarkEnd w:id="1"/>
    <w:bookmarkEnd w:id="2"/>
    <w:p w14:paraId="2777017E" w14:textId="77777777" w:rsidR="00C23519" w:rsidRDefault="00C23519" w:rsidP="00C23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B81000A" w14:textId="77777777" w:rsidR="00C23519" w:rsidRDefault="00C23519" w:rsidP="00C235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61481D01" w14:textId="77777777" w:rsidR="00C23519" w:rsidRDefault="00C23519" w:rsidP="00C23519">
      <w:pPr>
        <w:pStyle w:val="a3"/>
        <w:tabs>
          <w:tab w:val="left" w:pos="993"/>
        </w:tabs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43992EED" w14:textId="1D99503B" w:rsidR="00C72029" w:rsidRDefault="003F4186" w:rsidP="00C23519">
      <w:pPr>
        <w:pStyle w:val="a3"/>
        <w:tabs>
          <w:tab w:val="left" w:pos="993"/>
        </w:tabs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</w:t>
      </w:r>
      <w:r w:rsidR="00C23519" w:rsidRPr="003F4186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1</w:t>
      </w:r>
      <w:r w:rsidR="00C2351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.Достроково припинити повноваження депутата Димерської селищної ради </w:t>
      </w:r>
      <w:r w:rsidR="00C23519">
        <w:rPr>
          <w:sz w:val="28"/>
          <w:szCs w:val="28"/>
          <w:lang w:val="en-US"/>
        </w:rPr>
        <w:t>V</w:t>
      </w:r>
      <w:r w:rsidR="00C23519">
        <w:rPr>
          <w:sz w:val="28"/>
          <w:szCs w:val="28"/>
          <w:lang w:val="uk-UA"/>
        </w:rPr>
        <w:t xml:space="preserve">ІІІ скликання Вишгородського району Київської області -  </w:t>
      </w:r>
      <w:proofErr w:type="spellStart"/>
      <w:r w:rsidR="00C23519">
        <w:rPr>
          <w:sz w:val="28"/>
          <w:szCs w:val="28"/>
          <w:lang w:val="uk-UA"/>
        </w:rPr>
        <w:t>Побідаш</w:t>
      </w:r>
      <w:proofErr w:type="spellEnd"/>
      <w:r w:rsidR="00C23519">
        <w:rPr>
          <w:sz w:val="28"/>
          <w:szCs w:val="28"/>
          <w:lang w:val="uk-UA"/>
        </w:rPr>
        <w:t xml:space="preserve"> Ірини Миколаївни, члена Київської обласної організації політичної партії «</w:t>
      </w:r>
      <w:r w:rsidR="00DB7E6D">
        <w:rPr>
          <w:sz w:val="28"/>
          <w:szCs w:val="28"/>
          <w:lang w:val="uk-UA"/>
        </w:rPr>
        <w:t>Громадянський</w:t>
      </w:r>
      <w:r w:rsidR="00C23519">
        <w:rPr>
          <w:sz w:val="28"/>
          <w:szCs w:val="28"/>
          <w:lang w:val="uk-UA"/>
        </w:rPr>
        <w:t xml:space="preserve"> рух» «Хвиля» </w:t>
      </w:r>
      <w:bookmarkStart w:id="3" w:name="_Hlk112753149"/>
      <w:r w:rsidR="00C72029">
        <w:rPr>
          <w:sz w:val="28"/>
          <w:szCs w:val="28"/>
          <w:lang w:val="uk-UA"/>
        </w:rPr>
        <w:t>у</w:t>
      </w:r>
      <w:r w:rsidR="00C23519">
        <w:rPr>
          <w:sz w:val="28"/>
          <w:szCs w:val="28"/>
          <w:lang w:val="uk-UA"/>
        </w:rPr>
        <w:t xml:space="preserve"> зв’язку з </w:t>
      </w:r>
      <w:r w:rsidR="00C72029">
        <w:rPr>
          <w:sz w:val="28"/>
          <w:szCs w:val="28"/>
          <w:lang w:val="uk-UA"/>
        </w:rPr>
        <w:t xml:space="preserve">її </w:t>
      </w:r>
      <w:r>
        <w:rPr>
          <w:sz w:val="28"/>
          <w:szCs w:val="28"/>
          <w:lang w:val="uk-UA"/>
        </w:rPr>
        <w:t>особистою заявою</w:t>
      </w:r>
      <w:r w:rsidR="00C23519">
        <w:rPr>
          <w:sz w:val="28"/>
          <w:szCs w:val="28"/>
          <w:lang w:val="uk-UA"/>
        </w:rPr>
        <w:t xml:space="preserve"> </w:t>
      </w:r>
      <w:r w:rsidR="00C72029">
        <w:rPr>
          <w:sz w:val="28"/>
          <w:szCs w:val="28"/>
          <w:lang w:val="uk-UA"/>
        </w:rPr>
        <w:t xml:space="preserve">про </w:t>
      </w:r>
      <w:r w:rsidR="00C72029">
        <w:rPr>
          <w:color w:val="000000" w:themeColor="text1"/>
          <w:sz w:val="28"/>
          <w:szCs w:val="28"/>
          <w:shd w:val="clear" w:color="auto" w:fill="FFFFFF"/>
          <w:lang w:val="uk-UA"/>
        </w:rPr>
        <w:t>д</w:t>
      </w:r>
      <w:r w:rsidR="00C72029">
        <w:rPr>
          <w:color w:val="000000" w:themeColor="text1"/>
          <w:sz w:val="28"/>
          <w:szCs w:val="28"/>
          <w:shd w:val="clear" w:color="auto" w:fill="FFFFFF"/>
          <w:lang w:val="uk-UA"/>
        </w:rPr>
        <w:t>остроково припинити повноважен</w:t>
      </w:r>
      <w:r w:rsidR="00C72029">
        <w:rPr>
          <w:color w:val="000000" w:themeColor="text1"/>
          <w:sz w:val="28"/>
          <w:szCs w:val="28"/>
          <w:shd w:val="clear" w:color="auto" w:fill="FFFFFF"/>
          <w:lang w:val="uk-UA"/>
        </w:rPr>
        <w:t>ь депутата селищної ради.</w:t>
      </w:r>
    </w:p>
    <w:p w14:paraId="21ACA0D8" w14:textId="3214EA9A" w:rsidR="00C23519" w:rsidRPr="00146C27" w:rsidRDefault="00C72029" w:rsidP="00146C27">
      <w:pPr>
        <w:pStyle w:val="p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146C27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     2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  <w:r>
        <w:rPr>
          <w:color w:val="000000"/>
          <w:sz w:val="28"/>
          <w:szCs w:val="28"/>
          <w:lang w:val="uk-UA"/>
        </w:rPr>
        <w:t>Копію д</w:t>
      </w:r>
      <w:r>
        <w:rPr>
          <w:color w:val="000000"/>
          <w:sz w:val="28"/>
          <w:szCs w:val="28"/>
          <w:lang w:val="uk-UA"/>
        </w:rPr>
        <w:t>ан</w:t>
      </w:r>
      <w:r>
        <w:rPr>
          <w:color w:val="000000"/>
          <w:sz w:val="28"/>
          <w:szCs w:val="28"/>
          <w:lang w:val="uk-UA"/>
        </w:rPr>
        <w:t>ого</w:t>
      </w:r>
      <w:r>
        <w:rPr>
          <w:color w:val="000000"/>
          <w:sz w:val="28"/>
          <w:szCs w:val="28"/>
          <w:lang w:val="uk-UA"/>
        </w:rPr>
        <w:t xml:space="preserve"> рішення направити до </w:t>
      </w:r>
      <w:r w:rsidR="00146C27">
        <w:rPr>
          <w:color w:val="000000"/>
          <w:sz w:val="28"/>
          <w:szCs w:val="28"/>
          <w:lang w:val="uk-UA"/>
        </w:rPr>
        <w:t>Димерської селищної територіальної</w:t>
      </w:r>
      <w:r>
        <w:rPr>
          <w:color w:val="000000"/>
          <w:sz w:val="28"/>
          <w:szCs w:val="28"/>
          <w:lang w:val="uk-UA"/>
        </w:rPr>
        <w:t xml:space="preserve"> виборчої комісії</w:t>
      </w:r>
      <w:r w:rsidR="00146C27">
        <w:rPr>
          <w:color w:val="000000"/>
          <w:sz w:val="28"/>
          <w:szCs w:val="28"/>
          <w:lang w:val="uk-UA"/>
        </w:rPr>
        <w:t xml:space="preserve"> </w:t>
      </w:r>
      <w:r w:rsidR="00146C27">
        <w:rPr>
          <w:sz w:val="28"/>
          <w:szCs w:val="28"/>
          <w:lang w:val="uk-UA"/>
        </w:rPr>
        <w:t>Вишгородського району Київської області</w:t>
      </w:r>
      <w:r>
        <w:rPr>
          <w:color w:val="000000"/>
          <w:sz w:val="28"/>
          <w:szCs w:val="28"/>
          <w:lang w:val="uk-UA"/>
        </w:rPr>
        <w:t>.</w:t>
      </w:r>
    </w:p>
    <w:bookmarkEnd w:id="3"/>
    <w:p w14:paraId="76A35109" w14:textId="623DA252" w:rsidR="00C23519" w:rsidRDefault="003F4186" w:rsidP="00C23519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146C2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="00146C27">
        <w:rPr>
          <w:b/>
          <w:bCs/>
          <w:sz w:val="28"/>
          <w:szCs w:val="28"/>
          <w:lang w:val="uk-UA"/>
        </w:rPr>
        <w:t>3</w:t>
      </w:r>
      <w:r w:rsidR="00C23519">
        <w:rPr>
          <w:sz w:val="28"/>
          <w:szCs w:val="28"/>
          <w:lang w:val="uk-UA"/>
        </w:rPr>
        <w:t>.</w:t>
      </w:r>
      <w:r w:rsidR="00C23519">
        <w:rPr>
          <w:sz w:val="28"/>
          <w:szCs w:val="28"/>
        </w:rPr>
        <w:t xml:space="preserve">Контроль за </w:t>
      </w:r>
      <w:proofErr w:type="spellStart"/>
      <w:r w:rsidR="00C23519">
        <w:rPr>
          <w:sz w:val="28"/>
          <w:szCs w:val="28"/>
        </w:rPr>
        <w:t>виконанням</w:t>
      </w:r>
      <w:proofErr w:type="spellEnd"/>
      <w:r w:rsidR="00C23519">
        <w:rPr>
          <w:sz w:val="28"/>
          <w:szCs w:val="28"/>
          <w:lang w:val="uk-UA"/>
        </w:rPr>
        <w:t xml:space="preserve"> </w:t>
      </w:r>
      <w:proofErr w:type="spellStart"/>
      <w:r w:rsidR="00C23519">
        <w:rPr>
          <w:sz w:val="28"/>
          <w:szCs w:val="28"/>
        </w:rPr>
        <w:t>цього</w:t>
      </w:r>
      <w:proofErr w:type="spellEnd"/>
      <w:r w:rsidR="00C23519">
        <w:rPr>
          <w:sz w:val="28"/>
          <w:szCs w:val="28"/>
          <w:lang w:val="uk-UA"/>
        </w:rPr>
        <w:t xml:space="preserve"> </w:t>
      </w:r>
      <w:proofErr w:type="spellStart"/>
      <w:r w:rsidR="00C23519">
        <w:rPr>
          <w:sz w:val="28"/>
          <w:szCs w:val="28"/>
        </w:rPr>
        <w:t>рішення</w:t>
      </w:r>
      <w:proofErr w:type="spellEnd"/>
      <w:r w:rsidR="00C23519">
        <w:rPr>
          <w:sz w:val="28"/>
          <w:szCs w:val="28"/>
          <w:lang w:val="uk-UA"/>
        </w:rPr>
        <w:t xml:space="preserve"> </w:t>
      </w:r>
      <w:proofErr w:type="spellStart"/>
      <w:r w:rsidR="00C23519">
        <w:rPr>
          <w:sz w:val="28"/>
          <w:szCs w:val="28"/>
        </w:rPr>
        <w:t>покласти</w:t>
      </w:r>
      <w:proofErr w:type="spellEnd"/>
      <w:r w:rsidR="00C23519">
        <w:rPr>
          <w:sz w:val="28"/>
          <w:szCs w:val="28"/>
        </w:rPr>
        <w:t xml:space="preserve"> на</w:t>
      </w:r>
      <w:r w:rsidR="00C23519">
        <w:rPr>
          <w:sz w:val="28"/>
          <w:szCs w:val="28"/>
          <w:lang w:val="uk-UA"/>
        </w:rPr>
        <w:t xml:space="preserve"> постійну комісію </w:t>
      </w:r>
      <w:r w:rsidR="00C23519">
        <w:rPr>
          <w:sz w:val="28"/>
          <w:szCs w:val="28"/>
        </w:rPr>
        <w:t xml:space="preserve">з </w:t>
      </w:r>
      <w:proofErr w:type="spellStart"/>
      <w:r w:rsidR="00C23519">
        <w:rPr>
          <w:sz w:val="28"/>
          <w:szCs w:val="28"/>
        </w:rPr>
        <w:t>питань</w:t>
      </w:r>
      <w:proofErr w:type="spellEnd"/>
      <w:r w:rsidR="00C23519">
        <w:rPr>
          <w:sz w:val="28"/>
          <w:szCs w:val="28"/>
        </w:rPr>
        <w:t xml:space="preserve"> регламенту, </w:t>
      </w:r>
      <w:proofErr w:type="spellStart"/>
      <w:r w:rsidR="00C23519">
        <w:rPr>
          <w:sz w:val="28"/>
          <w:szCs w:val="28"/>
        </w:rPr>
        <w:t>депутатської</w:t>
      </w:r>
      <w:proofErr w:type="spellEnd"/>
      <w:r w:rsidR="00C23519">
        <w:rPr>
          <w:sz w:val="28"/>
          <w:szCs w:val="28"/>
        </w:rPr>
        <w:t xml:space="preserve"> </w:t>
      </w:r>
      <w:proofErr w:type="spellStart"/>
      <w:r w:rsidR="00C23519">
        <w:rPr>
          <w:sz w:val="28"/>
          <w:szCs w:val="28"/>
        </w:rPr>
        <w:t>діяльності</w:t>
      </w:r>
      <w:proofErr w:type="spellEnd"/>
      <w:r w:rsidR="00C23519">
        <w:rPr>
          <w:sz w:val="28"/>
          <w:szCs w:val="28"/>
        </w:rPr>
        <w:t xml:space="preserve"> та </w:t>
      </w:r>
      <w:proofErr w:type="spellStart"/>
      <w:r w:rsidR="00C23519">
        <w:rPr>
          <w:sz w:val="28"/>
          <w:szCs w:val="28"/>
        </w:rPr>
        <w:t>етики</w:t>
      </w:r>
      <w:proofErr w:type="spellEnd"/>
      <w:r w:rsidR="00C23519">
        <w:rPr>
          <w:sz w:val="28"/>
          <w:szCs w:val="28"/>
        </w:rPr>
        <w:t xml:space="preserve">, прав </w:t>
      </w:r>
      <w:proofErr w:type="spellStart"/>
      <w:r w:rsidR="00C23519">
        <w:rPr>
          <w:sz w:val="28"/>
          <w:szCs w:val="28"/>
        </w:rPr>
        <w:t>людини</w:t>
      </w:r>
      <w:proofErr w:type="spellEnd"/>
      <w:r w:rsidR="00C23519">
        <w:rPr>
          <w:sz w:val="28"/>
          <w:szCs w:val="28"/>
        </w:rPr>
        <w:t xml:space="preserve">, </w:t>
      </w:r>
      <w:proofErr w:type="spellStart"/>
      <w:r w:rsidR="00C23519">
        <w:rPr>
          <w:sz w:val="28"/>
          <w:szCs w:val="28"/>
        </w:rPr>
        <w:t>законності</w:t>
      </w:r>
      <w:proofErr w:type="spellEnd"/>
      <w:r w:rsidR="00C23519">
        <w:rPr>
          <w:sz w:val="28"/>
          <w:szCs w:val="28"/>
          <w:lang w:val="uk-UA"/>
        </w:rPr>
        <w:t>,</w:t>
      </w:r>
      <w:r w:rsidR="00C23519">
        <w:rPr>
          <w:sz w:val="28"/>
          <w:szCs w:val="28"/>
        </w:rPr>
        <w:t xml:space="preserve"> правопорядку та </w:t>
      </w:r>
      <w:proofErr w:type="spellStart"/>
      <w:r w:rsidR="00C23519">
        <w:rPr>
          <w:sz w:val="28"/>
          <w:szCs w:val="28"/>
        </w:rPr>
        <w:t>взаємодії</w:t>
      </w:r>
      <w:proofErr w:type="spellEnd"/>
      <w:r w:rsidR="00C23519">
        <w:rPr>
          <w:sz w:val="28"/>
          <w:szCs w:val="28"/>
        </w:rPr>
        <w:t xml:space="preserve"> </w:t>
      </w:r>
      <w:proofErr w:type="spellStart"/>
      <w:r w:rsidR="00C23519">
        <w:rPr>
          <w:sz w:val="28"/>
          <w:szCs w:val="28"/>
        </w:rPr>
        <w:t>із</w:t>
      </w:r>
      <w:proofErr w:type="spellEnd"/>
      <w:r w:rsidR="00C23519">
        <w:rPr>
          <w:sz w:val="28"/>
          <w:szCs w:val="28"/>
        </w:rPr>
        <w:t xml:space="preserve"> </w:t>
      </w:r>
      <w:proofErr w:type="spellStart"/>
      <w:r w:rsidR="00C23519">
        <w:rPr>
          <w:sz w:val="28"/>
          <w:szCs w:val="28"/>
        </w:rPr>
        <w:t>правоохоронними</w:t>
      </w:r>
      <w:proofErr w:type="spellEnd"/>
      <w:r w:rsidR="00C23519">
        <w:rPr>
          <w:sz w:val="28"/>
          <w:szCs w:val="28"/>
        </w:rPr>
        <w:t xml:space="preserve"> органами</w:t>
      </w:r>
      <w:r w:rsidR="00C23519">
        <w:rPr>
          <w:sz w:val="28"/>
          <w:szCs w:val="28"/>
          <w:lang w:val="uk-UA"/>
        </w:rPr>
        <w:t>.</w:t>
      </w:r>
    </w:p>
    <w:p w14:paraId="7268CCEA" w14:textId="77777777" w:rsidR="00C23519" w:rsidRDefault="00C23519" w:rsidP="00C23519">
      <w:pPr>
        <w:pStyle w:val="a3"/>
        <w:jc w:val="both"/>
        <w:rPr>
          <w:sz w:val="28"/>
          <w:szCs w:val="28"/>
          <w:lang w:val="uk-UA"/>
        </w:rPr>
      </w:pPr>
    </w:p>
    <w:p w14:paraId="398A1695" w14:textId="3D556E79" w:rsidR="00C23519" w:rsidRDefault="00C23519" w:rsidP="00C23519">
      <w:pPr>
        <w:pStyle w:val="a3"/>
        <w:jc w:val="both"/>
        <w:rPr>
          <w:sz w:val="28"/>
          <w:szCs w:val="28"/>
          <w:lang w:val="uk-UA"/>
        </w:rPr>
      </w:pPr>
    </w:p>
    <w:p w14:paraId="117BF579" w14:textId="77777777" w:rsidR="003F4186" w:rsidRDefault="003F4186" w:rsidP="00C23519">
      <w:pPr>
        <w:pStyle w:val="a3"/>
        <w:jc w:val="both"/>
        <w:rPr>
          <w:sz w:val="28"/>
          <w:szCs w:val="28"/>
          <w:lang w:val="uk-UA"/>
        </w:rPr>
      </w:pPr>
    </w:p>
    <w:p w14:paraId="0191296D" w14:textId="105746B1" w:rsidR="00C23519" w:rsidRDefault="00C23519" w:rsidP="00C23519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Селищний голова                                        Володимир ПІДКУРГАННИЙ</w:t>
      </w:r>
    </w:p>
    <w:p w14:paraId="38EEDF2A" w14:textId="77777777" w:rsidR="00C23519" w:rsidRDefault="00C23519" w:rsidP="00C23519">
      <w:pPr>
        <w:pStyle w:val="a3"/>
        <w:rPr>
          <w:b/>
          <w:sz w:val="28"/>
          <w:szCs w:val="28"/>
          <w:lang w:val="uk-UA"/>
        </w:rPr>
      </w:pPr>
    </w:p>
    <w:p w14:paraId="158285E2" w14:textId="4B56F4DC" w:rsidR="00C23519" w:rsidRDefault="00C23519" w:rsidP="00C23519">
      <w:pPr>
        <w:pStyle w:val="a3"/>
        <w:rPr>
          <w:b/>
          <w:sz w:val="28"/>
          <w:szCs w:val="28"/>
          <w:lang w:val="uk-UA"/>
        </w:rPr>
      </w:pPr>
    </w:p>
    <w:p w14:paraId="61FC79E1" w14:textId="2DDCA466" w:rsidR="00C23519" w:rsidRDefault="00C23519" w:rsidP="00C23519">
      <w:pPr>
        <w:pStyle w:val="a3"/>
        <w:rPr>
          <w:b/>
          <w:sz w:val="28"/>
          <w:szCs w:val="28"/>
          <w:lang w:val="uk-UA"/>
        </w:rPr>
      </w:pPr>
    </w:p>
    <w:p w14:paraId="49170353" w14:textId="77777777" w:rsidR="003F4186" w:rsidRDefault="003F4186" w:rsidP="00C23519">
      <w:pPr>
        <w:pStyle w:val="a3"/>
        <w:rPr>
          <w:b/>
          <w:sz w:val="28"/>
          <w:szCs w:val="28"/>
          <w:lang w:val="uk-UA"/>
        </w:rPr>
      </w:pPr>
    </w:p>
    <w:p w14:paraId="01402D32" w14:textId="77777777" w:rsidR="00C23519" w:rsidRDefault="00C23519" w:rsidP="00C23519">
      <w:pPr>
        <w:pStyle w:val="a3"/>
        <w:rPr>
          <w:b/>
          <w:sz w:val="28"/>
          <w:szCs w:val="28"/>
          <w:lang w:val="uk-UA"/>
        </w:rPr>
      </w:pPr>
    </w:p>
    <w:p w14:paraId="05F9BC64" w14:textId="53582CBC" w:rsidR="00C23519" w:rsidRDefault="00C23519" w:rsidP="00C2351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3F4186"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58BD0252" w14:textId="5BF13517" w:rsidR="00C23519" w:rsidRDefault="00C23519" w:rsidP="00C2351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29 серпня 2022 року</w:t>
      </w:r>
    </w:p>
    <w:p w14:paraId="660EF441" w14:textId="540ACC88" w:rsidR="00C23519" w:rsidRDefault="00C23519" w:rsidP="00C2351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№ </w:t>
      </w:r>
      <w:r w:rsidR="003F4186">
        <w:rPr>
          <w:rFonts w:ascii="Times New Roman" w:hAnsi="Times New Roman" w:cs="Times New Roman"/>
          <w:sz w:val="28"/>
          <w:szCs w:val="28"/>
          <w:lang w:val="uk-UA"/>
        </w:rPr>
        <w:t>992-</w:t>
      </w:r>
      <w:r>
        <w:rPr>
          <w:rFonts w:ascii="Times New Roman" w:hAnsi="Times New Roman" w:cs="Times New Roman"/>
          <w:sz w:val="28"/>
          <w:szCs w:val="28"/>
          <w:lang w:val="uk-UA"/>
        </w:rPr>
        <w:t>18-3-</w:t>
      </w:r>
      <w:r w:rsidRPr="00C23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C23519" w:rsidSect="00C2351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7C44C9"/>
    <w:multiLevelType w:val="hybridMultilevel"/>
    <w:tmpl w:val="C8389928"/>
    <w:lvl w:ilvl="0" w:tplc="F3B4EA72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D60"/>
    <w:rsid w:val="00146C27"/>
    <w:rsid w:val="002816C7"/>
    <w:rsid w:val="003F4186"/>
    <w:rsid w:val="00424E5F"/>
    <w:rsid w:val="0089358A"/>
    <w:rsid w:val="009A7D60"/>
    <w:rsid w:val="00C23519"/>
    <w:rsid w:val="00C359F4"/>
    <w:rsid w:val="00C72029"/>
    <w:rsid w:val="00D918C0"/>
    <w:rsid w:val="00DB7E6D"/>
    <w:rsid w:val="00DD1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165C6"/>
  <w15:chartTrackingRefBased/>
  <w15:docId w15:val="{AA9984F7-C5A0-4108-8DB6-56FFD0591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23519"/>
    <w:pPr>
      <w:spacing w:line="252" w:lineRule="auto"/>
    </w:pPr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3519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C23519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p6">
    <w:name w:val="p6"/>
    <w:basedOn w:val="a"/>
    <w:rsid w:val="00424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7">
    <w:name w:val="p7"/>
    <w:basedOn w:val="a"/>
    <w:rsid w:val="00424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78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17</cp:revision>
  <cp:lastPrinted>2022-08-30T08:57:00Z</cp:lastPrinted>
  <dcterms:created xsi:type="dcterms:W3CDTF">2022-08-29T06:04:00Z</dcterms:created>
  <dcterms:modified xsi:type="dcterms:W3CDTF">2022-08-30T09:02:00Z</dcterms:modified>
</cp:coreProperties>
</file>